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621674" w:rsidTr="00621674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621674" w:rsidRDefault="00621674" w:rsidP="00621674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pStyle w:val="a3"/>
        <w:spacing w:before="6"/>
        <w:rPr>
          <w:sz w:val="15"/>
        </w:rPr>
      </w:pPr>
    </w:p>
    <w:p w:rsidR="00621674" w:rsidRDefault="00621674" w:rsidP="00621674">
      <w:pPr>
        <w:spacing w:before="93" w:line="228" w:lineRule="exact"/>
        <w:rPr>
          <w:sz w:val="15"/>
          <w:szCs w:val="24"/>
        </w:rPr>
      </w:pPr>
    </w:p>
    <w:p w:rsidR="00621674" w:rsidRDefault="00621674" w:rsidP="00621674">
      <w:pPr>
        <w:spacing w:before="93" w:line="228" w:lineRule="exact"/>
        <w:rPr>
          <w:sz w:val="15"/>
          <w:szCs w:val="24"/>
        </w:rPr>
      </w:pPr>
    </w:p>
    <w:p w:rsidR="00621674" w:rsidRDefault="00621674" w:rsidP="00621674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621674" w:rsidRDefault="00621674" w:rsidP="00621674">
      <w:pPr>
        <w:spacing w:before="93" w:line="228" w:lineRule="exact"/>
        <w:rPr>
          <w:sz w:val="15"/>
          <w:szCs w:val="24"/>
        </w:rPr>
      </w:pPr>
    </w:p>
    <w:p w:rsidR="00621674" w:rsidRDefault="00621674" w:rsidP="00621674">
      <w:pPr>
        <w:spacing w:before="93" w:line="228" w:lineRule="exact"/>
        <w:rPr>
          <w:sz w:val="15"/>
          <w:szCs w:val="24"/>
        </w:rPr>
      </w:pPr>
    </w:p>
    <w:p w:rsidR="00621674" w:rsidRDefault="00621674" w:rsidP="00621674">
      <w:pPr>
        <w:spacing w:before="93" w:line="228" w:lineRule="exact"/>
        <w:rPr>
          <w:sz w:val="15"/>
          <w:szCs w:val="24"/>
        </w:rPr>
      </w:pPr>
    </w:p>
    <w:p w:rsidR="00621674" w:rsidRDefault="00621674" w:rsidP="00621674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621674" w:rsidRDefault="00621674" w:rsidP="00621674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621674" w:rsidRDefault="00621674" w:rsidP="00621674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975F38" w:rsidRDefault="001934E4">
      <w:pPr>
        <w:pStyle w:val="Heading1"/>
        <w:spacing w:before="57" w:line="816" w:lineRule="exact"/>
        <w:ind w:left="2189" w:right="229" w:firstLine="5456"/>
      </w:pPr>
      <w:r>
        <w:t>Приложение к ФОП ООО ОСОБЕННОСТИ ОЦЕНКИ ПРЕДМЕТНЫХ РЕЗУЛЬТАТОВ</w:t>
      </w:r>
    </w:p>
    <w:p w:rsidR="00975F38" w:rsidRDefault="001934E4">
      <w:pPr>
        <w:spacing w:before="164" w:line="272" w:lineRule="exact"/>
        <w:ind w:left="1431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975F38" w:rsidRDefault="001934E4">
      <w:pPr>
        <w:spacing w:line="272" w:lineRule="exact"/>
        <w:ind w:left="1439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«Основы безопасности жизнедеятельности»</w:t>
      </w:r>
    </w:p>
    <w:p w:rsidR="00975F38" w:rsidRDefault="00975F38">
      <w:pPr>
        <w:pStyle w:val="a3"/>
        <w:spacing w:before="2"/>
        <w:rPr>
          <w:b/>
        </w:rPr>
      </w:pPr>
    </w:p>
    <w:p w:rsidR="00975F38" w:rsidRDefault="001934E4">
      <w:pPr>
        <w:pStyle w:val="a4"/>
        <w:numPr>
          <w:ilvl w:val="0"/>
          <w:numId w:val="1"/>
        </w:numPr>
        <w:tabs>
          <w:tab w:val="left" w:pos="1153"/>
          <w:tab w:val="left" w:pos="2306"/>
          <w:tab w:val="left" w:pos="3756"/>
          <w:tab w:val="left" w:pos="5766"/>
          <w:tab w:val="left" w:pos="7546"/>
          <w:tab w:val="left" w:pos="7887"/>
          <w:tab w:val="left" w:pos="9474"/>
          <w:tab w:val="left" w:pos="10559"/>
        </w:tabs>
        <w:ind w:right="254" w:firstLine="0"/>
        <w:jc w:val="left"/>
        <w:rPr>
          <w:b/>
        </w:rPr>
      </w:pPr>
      <w:r>
        <w:rPr>
          <w:b/>
          <w:sz w:val="24"/>
        </w:rPr>
        <w:t>Список</w:t>
      </w:r>
      <w:r>
        <w:rPr>
          <w:b/>
          <w:sz w:val="24"/>
        </w:rPr>
        <w:tab/>
        <w:t>итоговых</w:t>
      </w:r>
      <w:r>
        <w:rPr>
          <w:b/>
          <w:sz w:val="24"/>
        </w:rPr>
        <w:tab/>
        <w:t>планируемых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указанием</w:t>
      </w:r>
      <w:r>
        <w:rPr>
          <w:b/>
          <w:sz w:val="24"/>
        </w:rPr>
        <w:tab/>
        <w:t>этапов</w:t>
      </w:r>
      <w:r>
        <w:rPr>
          <w:b/>
          <w:sz w:val="24"/>
        </w:rPr>
        <w:tab/>
      </w:r>
      <w:r>
        <w:rPr>
          <w:b/>
          <w:spacing w:val="-8"/>
          <w:sz w:val="24"/>
        </w:rPr>
        <w:t xml:space="preserve">их </w:t>
      </w:r>
      <w:r>
        <w:rPr>
          <w:b/>
          <w:sz w:val="24"/>
        </w:rPr>
        <w:t>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975F38" w:rsidRDefault="00975F38">
      <w:pPr>
        <w:pStyle w:val="a3"/>
        <w:spacing w:before="0"/>
        <w:rPr>
          <w:b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975F38">
        <w:trPr>
          <w:trHeight w:val="695"/>
        </w:trPr>
        <w:tc>
          <w:tcPr>
            <w:tcW w:w="7279" w:type="dxa"/>
          </w:tcPr>
          <w:p w:rsidR="00975F38" w:rsidRDefault="001934E4">
            <w:pPr>
              <w:pStyle w:val="TableParagraph"/>
              <w:ind w:left="78" w:right="137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 xml:space="preserve">К концу обучения в 8-9 классе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975F38">
        <w:trPr>
          <w:trHeight w:val="2078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3665"/>
                <w:tab w:val="left" w:pos="5607"/>
              </w:tabs>
              <w:spacing w:before="67"/>
              <w:ind w:left="78" w:right="50" w:firstLine="708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</w:t>
            </w:r>
            <w:r>
              <w:rPr>
                <w:sz w:val="28"/>
              </w:rPr>
              <w:tab/>
              <w:t>культуру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безопасности </w:t>
            </w:r>
            <w:r>
              <w:rPr>
                <w:sz w:val="28"/>
              </w:rPr>
              <w:t>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7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61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9"/>
              <w:ind w:left="78" w:right="50" w:firstLine="708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социально ответственное отношение к ведению здорового образа жизни, исключающего употребление наркотиков, алкоголя, курения и нанесения иного вреда собственному здоровью и здоровью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окружающих;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115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7"/>
              <w:ind w:left="78" w:right="56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активную жизненную позиции, умения и навыки личного участия в обеспечении мер безопасности личности, общества и государства;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59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2609"/>
                <w:tab w:val="left" w:pos="5089"/>
              </w:tabs>
              <w:spacing w:before="69"/>
              <w:ind w:left="78" w:right="53" w:firstLine="70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понимать и признавать особую роль России в обеспечении государственной и международной безопасности, обороны страны, в противодействии основным вызовам современности: терроризму, экстремизму,</w:t>
            </w:r>
            <w:r>
              <w:rPr>
                <w:sz w:val="28"/>
              </w:rPr>
              <w:tab/>
              <w:t>незаконному</w:t>
            </w:r>
            <w:r>
              <w:rPr>
                <w:sz w:val="28"/>
              </w:rPr>
              <w:tab/>
              <w:t>распространению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</w:tbl>
    <w:p w:rsidR="00975F38" w:rsidRDefault="00975F38">
      <w:pPr>
        <w:rPr>
          <w:rFonts w:ascii="Georgia" w:hAnsi="Georgia"/>
          <w:sz w:val="24"/>
        </w:rPr>
        <w:sectPr w:rsidR="00975F38" w:rsidSect="001934E4">
          <w:type w:val="continuous"/>
          <w:pgSz w:w="11920" w:h="16850"/>
          <w:pgMar w:top="567" w:right="600" w:bottom="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975F38">
        <w:trPr>
          <w:trHeight w:val="472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lastRenderedPageBreak/>
              <w:t>наркотических средств;</w:t>
            </w:r>
          </w:p>
        </w:tc>
        <w:tc>
          <w:tcPr>
            <w:tcW w:w="2797" w:type="dxa"/>
          </w:tcPr>
          <w:p w:rsidR="00975F38" w:rsidRDefault="00975F38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975F38">
        <w:trPr>
          <w:trHeight w:val="1113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2681"/>
                <w:tab w:val="left" w:pos="4769"/>
                <w:tab w:val="left" w:pos="5672"/>
              </w:tabs>
              <w:spacing w:before="62"/>
              <w:ind w:left="78" w:right="58" w:firstLine="778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чувства гордости за свою Родину, ответственного</w:t>
            </w:r>
            <w:r>
              <w:rPr>
                <w:sz w:val="28"/>
              </w:rPr>
              <w:tab/>
              <w:t>отношения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выполнению </w:t>
            </w:r>
            <w:r>
              <w:rPr>
                <w:sz w:val="28"/>
              </w:rPr>
              <w:t>конституционного долга – защите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Отечества;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61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 w:right="55" w:firstLine="778"/>
              <w:jc w:val="both"/>
              <w:rPr>
                <w:sz w:val="28"/>
              </w:rPr>
            </w:pPr>
            <w:r>
              <w:rPr>
                <w:sz w:val="28"/>
              </w:rPr>
              <w:t>знать и понимать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2080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2"/>
              <w:ind w:left="78" w:right="53" w:firstLine="708"/>
              <w:jc w:val="both"/>
              <w:rPr>
                <w:sz w:val="28"/>
              </w:rPr>
            </w:pPr>
            <w:r>
              <w:rPr>
                <w:sz w:val="28"/>
              </w:rPr>
              <w:t>понимать причины, механизмы возникновения и последствий распространѐнных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439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 w:right="57" w:firstLine="70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владеть знаниями и умениями применять меры и средства индивидуальной защиты, приѐмы </w:t>
            </w:r>
            <w:r>
              <w:rPr>
                <w:spacing w:val="-4"/>
                <w:sz w:val="28"/>
              </w:rPr>
              <w:t xml:space="preserve">рационального </w:t>
            </w:r>
            <w:r>
              <w:rPr>
                <w:sz w:val="28"/>
              </w:rPr>
              <w:t>и безопасного поведения в опасных и чрезвычайных ситуациях;</w:t>
            </w:r>
            <w:proofErr w:type="gramEnd"/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2080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0"/>
              <w:ind w:left="78" w:right="50" w:firstLine="708"/>
              <w:jc w:val="both"/>
              <w:rPr>
                <w:sz w:val="28"/>
              </w:rPr>
            </w:pPr>
            <w:r>
              <w:rPr>
                <w:sz w:val="28"/>
              </w:rPr>
              <w:t>освоить основы медицинских знаний и владеть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437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 w:right="57" w:firstLine="780"/>
              <w:jc w:val="both"/>
              <w:rPr>
                <w:sz w:val="28"/>
              </w:rPr>
            </w:pPr>
            <w:r>
              <w:rPr>
                <w:sz w:val="28"/>
              </w:rPr>
              <w:t>уметь оценивать и прогнозировать неблагоприятные факторы обстановки и принимать обоснованные решения в опасной (чрезвычайной) ситуации с учѐтом реальных условий и возможностей;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437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3178"/>
                <w:tab w:val="left" w:pos="5849"/>
              </w:tabs>
              <w:spacing w:before="62"/>
              <w:ind w:left="78" w:right="54" w:firstLine="708"/>
              <w:jc w:val="both"/>
              <w:rPr>
                <w:sz w:val="28"/>
              </w:rPr>
            </w:pPr>
            <w:r>
              <w:rPr>
                <w:sz w:val="28"/>
              </w:rPr>
              <w:t>усвоить основы экологической культуры, методы проектирования</w:t>
            </w:r>
            <w:r>
              <w:rPr>
                <w:sz w:val="28"/>
              </w:rPr>
              <w:tab/>
              <w:t>собственной</w:t>
            </w:r>
            <w:r>
              <w:rPr>
                <w:sz w:val="28"/>
              </w:rPr>
              <w:tab/>
              <w:t xml:space="preserve">безопасной жизнедеятельности с учѐтом природных, техногенных </w:t>
            </w:r>
            <w:r>
              <w:rPr>
                <w:spacing w:val="-45"/>
                <w:sz w:val="28"/>
              </w:rPr>
              <w:t xml:space="preserve">и </w:t>
            </w:r>
            <w:r>
              <w:rPr>
                <w:sz w:val="28"/>
              </w:rPr>
              <w:t>социальных рисков на территории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проживания;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61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2"/>
              <w:ind w:left="78" w:right="54" w:firstLine="708"/>
              <w:jc w:val="both"/>
              <w:rPr>
                <w:sz w:val="28"/>
              </w:rPr>
            </w:pPr>
            <w:r>
              <w:rPr>
                <w:sz w:val="28"/>
              </w:rPr>
              <w:t>владеть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</w:tbl>
    <w:p w:rsidR="00975F38" w:rsidRDefault="00633AC1">
      <w:pPr>
        <w:pStyle w:val="a3"/>
        <w:spacing w:before="3"/>
        <w:rPr>
          <w:b/>
          <w:sz w:val="14"/>
        </w:rPr>
      </w:pPr>
      <w:r w:rsidRPr="00633AC1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975F38" w:rsidRDefault="001934E4">
      <w:pPr>
        <w:pStyle w:val="a4"/>
        <w:numPr>
          <w:ilvl w:val="0"/>
          <w:numId w:val="1"/>
        </w:numPr>
        <w:tabs>
          <w:tab w:val="left" w:pos="1244"/>
        </w:tabs>
        <w:spacing w:before="100"/>
        <w:ind w:left="1243" w:hanging="294"/>
        <w:jc w:val="left"/>
        <w:rPr>
          <w:b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975F38" w:rsidRDefault="00975F38">
      <w:pPr>
        <w:sectPr w:rsidR="00975F38">
          <w:pgSz w:w="11920" w:h="16850"/>
          <w:pgMar w:top="1120" w:right="600" w:bottom="280" w:left="180" w:header="720" w:footer="720" w:gutter="0"/>
          <w:cols w:space="720"/>
        </w:sectPr>
      </w:pPr>
    </w:p>
    <w:p w:rsidR="00975F38" w:rsidRDefault="001934E4">
      <w:pPr>
        <w:pStyle w:val="a3"/>
        <w:tabs>
          <w:tab w:val="left" w:pos="1367"/>
          <w:tab w:val="left" w:pos="3035"/>
          <w:tab w:val="left" w:pos="3208"/>
          <w:tab w:val="left" w:pos="3388"/>
          <w:tab w:val="left" w:pos="4392"/>
          <w:tab w:val="left" w:pos="5053"/>
          <w:tab w:val="left" w:pos="5620"/>
          <w:tab w:val="left" w:pos="5880"/>
          <w:tab w:val="left" w:pos="7354"/>
          <w:tab w:val="left" w:pos="8345"/>
          <w:tab w:val="left" w:pos="9476"/>
        </w:tabs>
        <w:spacing w:before="72"/>
        <w:ind w:left="193" w:right="119"/>
      </w:pPr>
      <w:r>
        <w:lastRenderedPageBreak/>
        <w:t>Промежуточная</w:t>
      </w:r>
      <w:r>
        <w:tab/>
      </w:r>
      <w:r>
        <w:tab/>
        <w:t>аттестация</w:t>
      </w:r>
      <w:r>
        <w:tab/>
      </w:r>
      <w:r>
        <w:tab/>
      </w:r>
      <w:proofErr w:type="gramStart"/>
      <w:r>
        <w:t>обучающихся</w:t>
      </w:r>
      <w:proofErr w:type="gramEnd"/>
      <w:r>
        <w:tab/>
      </w:r>
      <w:r>
        <w:tab/>
        <w:t>осуществляется по пятибалльной системе оценивания. Для письменных работ, результат прохождения которых</w:t>
      </w:r>
      <w:r>
        <w:tab/>
        <w:t>фиксируется</w:t>
      </w:r>
      <w:r>
        <w:tab/>
        <w:t>в</w:t>
      </w:r>
      <w:r>
        <w:tab/>
      </w:r>
      <w:r>
        <w:tab/>
        <w:t>баллах</w:t>
      </w:r>
      <w:r>
        <w:tab/>
        <w:t>или</w:t>
      </w:r>
      <w:r>
        <w:tab/>
        <w:t>иных</w:t>
      </w:r>
      <w:r>
        <w:tab/>
        <w:t>значениях,</w:t>
      </w:r>
      <w:r>
        <w:tab/>
        <w:t>разрабатывается</w:t>
      </w:r>
      <w:r>
        <w:tab/>
        <w:t xml:space="preserve">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</w:t>
      </w:r>
      <w:r>
        <w:rPr>
          <w:spacing w:val="-3"/>
        </w:rPr>
        <w:t xml:space="preserve">выполнения </w:t>
      </w:r>
      <w:r>
        <w:t>работы и иных характеристик письменной</w:t>
      </w:r>
      <w:r>
        <w:rPr>
          <w:spacing w:val="-6"/>
        </w:rPr>
        <w:t xml:space="preserve"> </w:t>
      </w:r>
      <w:r>
        <w:t>работы.</w:t>
      </w:r>
    </w:p>
    <w:p w:rsidR="00975F38" w:rsidRDefault="001934E4">
      <w:pPr>
        <w:pStyle w:val="a3"/>
        <w:ind w:left="193" w:right="127"/>
        <w:jc w:val="both"/>
      </w:pPr>
      <w:r>
        <w:t xml:space="preserve">Отметки за промежуточную аттестацию </w:t>
      </w:r>
      <w:proofErr w:type="gramStart"/>
      <w:r>
        <w:t>обучающихся</w:t>
      </w:r>
      <w:proofErr w:type="gramEnd"/>
      <w: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975F38" w:rsidRDefault="00975F38">
      <w:pPr>
        <w:pStyle w:val="a3"/>
      </w:pPr>
    </w:p>
    <w:p w:rsidR="00975F38" w:rsidRDefault="001934E4">
      <w:pPr>
        <w:pStyle w:val="Heading1"/>
        <w:numPr>
          <w:ilvl w:val="0"/>
          <w:numId w:val="1"/>
        </w:numPr>
        <w:tabs>
          <w:tab w:val="left" w:pos="483"/>
        </w:tabs>
        <w:ind w:left="482" w:hanging="292"/>
        <w:jc w:val="left"/>
        <w:rPr>
          <w:sz w:val="22"/>
        </w:rPr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975F38" w:rsidRDefault="00975F38">
      <w:pPr>
        <w:pStyle w:val="a3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9"/>
        <w:gridCol w:w="2660"/>
        <w:gridCol w:w="2406"/>
      </w:tblGrid>
      <w:tr w:rsidR="00975F38">
        <w:trPr>
          <w:trHeight w:val="695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 w:right="89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975F38">
        <w:trPr>
          <w:trHeight w:val="696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 домашнего задания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 каждом занятии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 xml:space="preserve">8-9-е </w:t>
            </w:r>
            <w:proofErr w:type="spellStart"/>
            <w:r>
              <w:rPr>
                <w:rFonts w:ascii="Georgia" w:hAnsi="Georgia"/>
                <w:sz w:val="24"/>
              </w:rPr>
              <w:t>кл</w:t>
            </w:r>
            <w:proofErr w:type="spellEnd"/>
            <w:r>
              <w:rPr>
                <w:rFonts w:ascii="Georgia" w:hAnsi="Georgia"/>
                <w:sz w:val="24"/>
              </w:rPr>
              <w:t>.</w:t>
            </w:r>
          </w:p>
        </w:tc>
      </w:tr>
      <w:tr w:rsidR="00975F38">
        <w:trPr>
          <w:trHeight w:val="695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 по пройденной теме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 w:right="29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 xml:space="preserve">8-9-е </w:t>
            </w:r>
            <w:proofErr w:type="spellStart"/>
            <w:r>
              <w:rPr>
                <w:rFonts w:ascii="Georgia" w:hAnsi="Georgia"/>
                <w:sz w:val="24"/>
              </w:rPr>
              <w:t>кл</w:t>
            </w:r>
            <w:proofErr w:type="spellEnd"/>
            <w:r>
              <w:rPr>
                <w:rFonts w:ascii="Georgia" w:hAnsi="Georgia"/>
                <w:sz w:val="24"/>
              </w:rPr>
              <w:t>.</w:t>
            </w:r>
          </w:p>
        </w:tc>
      </w:tr>
      <w:tr w:rsidR="00975F38">
        <w:trPr>
          <w:trHeight w:val="421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 тест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Апрель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 xml:space="preserve">9-е </w:t>
            </w:r>
            <w:proofErr w:type="spellStart"/>
            <w:r>
              <w:rPr>
                <w:rFonts w:ascii="Georgia" w:hAnsi="Georgia"/>
                <w:sz w:val="24"/>
              </w:rPr>
              <w:t>кл</w:t>
            </w:r>
            <w:proofErr w:type="spellEnd"/>
            <w:r>
              <w:rPr>
                <w:rFonts w:ascii="Georgia" w:hAnsi="Georgia"/>
                <w:sz w:val="24"/>
              </w:rPr>
              <w:t>.</w:t>
            </w:r>
          </w:p>
        </w:tc>
      </w:tr>
    </w:tbl>
    <w:p w:rsidR="00AE440D" w:rsidRDefault="00AE440D"/>
    <w:sectPr w:rsidR="00AE440D" w:rsidSect="00975F38">
      <w:pgSz w:w="12240" w:h="15840"/>
      <w:pgMar w:top="500" w:right="820" w:bottom="280" w:left="11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D2F84"/>
    <w:multiLevelType w:val="hybridMultilevel"/>
    <w:tmpl w:val="0C7AE3AE"/>
    <w:lvl w:ilvl="0" w:tplc="1054C39C">
      <w:start w:val="1"/>
      <w:numFmt w:val="decimal"/>
      <w:lvlText w:val="%1."/>
      <w:lvlJc w:val="left"/>
      <w:pPr>
        <w:ind w:left="952" w:hanging="200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F180748C">
      <w:numFmt w:val="bullet"/>
      <w:lvlText w:val="•"/>
      <w:lvlJc w:val="left"/>
      <w:pPr>
        <w:ind w:left="1977" w:hanging="200"/>
      </w:pPr>
      <w:rPr>
        <w:rFonts w:hint="default"/>
        <w:lang w:val="ru-RU" w:eastAsia="en-US" w:bidi="ar-SA"/>
      </w:rPr>
    </w:lvl>
    <w:lvl w:ilvl="2" w:tplc="913068FC">
      <w:numFmt w:val="bullet"/>
      <w:lvlText w:val="•"/>
      <w:lvlJc w:val="left"/>
      <w:pPr>
        <w:ind w:left="2994" w:hanging="200"/>
      </w:pPr>
      <w:rPr>
        <w:rFonts w:hint="default"/>
        <w:lang w:val="ru-RU" w:eastAsia="en-US" w:bidi="ar-SA"/>
      </w:rPr>
    </w:lvl>
    <w:lvl w:ilvl="3" w:tplc="FC5AA8F4">
      <w:numFmt w:val="bullet"/>
      <w:lvlText w:val="•"/>
      <w:lvlJc w:val="left"/>
      <w:pPr>
        <w:ind w:left="4011" w:hanging="200"/>
      </w:pPr>
      <w:rPr>
        <w:rFonts w:hint="default"/>
        <w:lang w:val="ru-RU" w:eastAsia="en-US" w:bidi="ar-SA"/>
      </w:rPr>
    </w:lvl>
    <w:lvl w:ilvl="4" w:tplc="492CAC10">
      <w:numFmt w:val="bullet"/>
      <w:lvlText w:val="•"/>
      <w:lvlJc w:val="left"/>
      <w:pPr>
        <w:ind w:left="5028" w:hanging="200"/>
      </w:pPr>
      <w:rPr>
        <w:rFonts w:hint="default"/>
        <w:lang w:val="ru-RU" w:eastAsia="en-US" w:bidi="ar-SA"/>
      </w:rPr>
    </w:lvl>
    <w:lvl w:ilvl="5" w:tplc="8DF210C2">
      <w:numFmt w:val="bullet"/>
      <w:lvlText w:val="•"/>
      <w:lvlJc w:val="left"/>
      <w:pPr>
        <w:ind w:left="6045" w:hanging="200"/>
      </w:pPr>
      <w:rPr>
        <w:rFonts w:hint="default"/>
        <w:lang w:val="ru-RU" w:eastAsia="en-US" w:bidi="ar-SA"/>
      </w:rPr>
    </w:lvl>
    <w:lvl w:ilvl="6" w:tplc="5EE87B84">
      <w:numFmt w:val="bullet"/>
      <w:lvlText w:val="•"/>
      <w:lvlJc w:val="left"/>
      <w:pPr>
        <w:ind w:left="7062" w:hanging="200"/>
      </w:pPr>
      <w:rPr>
        <w:rFonts w:hint="default"/>
        <w:lang w:val="ru-RU" w:eastAsia="en-US" w:bidi="ar-SA"/>
      </w:rPr>
    </w:lvl>
    <w:lvl w:ilvl="7" w:tplc="DF24E15C">
      <w:numFmt w:val="bullet"/>
      <w:lvlText w:val="•"/>
      <w:lvlJc w:val="left"/>
      <w:pPr>
        <w:ind w:left="8079" w:hanging="200"/>
      </w:pPr>
      <w:rPr>
        <w:rFonts w:hint="default"/>
        <w:lang w:val="ru-RU" w:eastAsia="en-US" w:bidi="ar-SA"/>
      </w:rPr>
    </w:lvl>
    <w:lvl w:ilvl="8" w:tplc="08E6DD74">
      <w:numFmt w:val="bullet"/>
      <w:lvlText w:val="•"/>
      <w:lvlJc w:val="left"/>
      <w:pPr>
        <w:ind w:left="9096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75F38"/>
    <w:rsid w:val="001934E4"/>
    <w:rsid w:val="0032078D"/>
    <w:rsid w:val="00621674"/>
    <w:rsid w:val="00633AC1"/>
    <w:rsid w:val="00975F38"/>
    <w:rsid w:val="00AE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5F38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934E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5F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5F38"/>
    <w:pPr>
      <w:spacing w:before="1"/>
    </w:pPr>
    <w:rPr>
      <w:rFonts w:ascii="Georgia" w:eastAsia="Georgia" w:hAnsi="Georgia" w:cs="Georgia"/>
      <w:sz w:val="24"/>
      <w:szCs w:val="24"/>
    </w:rPr>
  </w:style>
  <w:style w:type="paragraph" w:customStyle="1" w:styleId="Heading1">
    <w:name w:val="Heading 1"/>
    <w:basedOn w:val="a"/>
    <w:uiPriority w:val="1"/>
    <w:qFormat/>
    <w:rsid w:val="00975F38"/>
    <w:pPr>
      <w:ind w:left="482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75F38"/>
    <w:pPr>
      <w:ind w:left="482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975F38"/>
    <w:pPr>
      <w:spacing w:before="72"/>
      <w:ind w:left="81"/>
    </w:pPr>
  </w:style>
  <w:style w:type="paragraph" w:styleId="a5">
    <w:name w:val="Balloon Text"/>
    <w:basedOn w:val="a"/>
    <w:link w:val="a6"/>
    <w:uiPriority w:val="99"/>
    <w:semiHidden/>
    <w:unhideWhenUsed/>
    <w:rsid w:val="00193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4E4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934E4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No Spacing"/>
    <w:qFormat/>
    <w:rsid w:val="00621674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5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</cp:lastModifiedBy>
  <cp:revision>4</cp:revision>
  <dcterms:created xsi:type="dcterms:W3CDTF">2024-02-29T07:09:00Z</dcterms:created>
  <dcterms:modified xsi:type="dcterms:W3CDTF">2024-02-29T08:22:00Z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2023-10-02T00:00:00Z</vt:filetime>
  </property>
</Properties>
</file>